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1497" w14:textId="77777777" w:rsidR="00C90E77" w:rsidRDefault="00C90E77" w:rsidP="00C90E77">
      <w:pPr>
        <w:rPr>
          <w:lang w:val="es-MX"/>
        </w:rPr>
      </w:pPr>
      <w:bookmarkStart w:id="0" w:name="_GoBack"/>
      <w:bookmarkEnd w:id="0"/>
    </w:p>
    <w:p w14:paraId="20A6C930" w14:textId="6D7F26E9" w:rsidR="00C90E77" w:rsidRDefault="00C90E77" w:rsidP="00C92E8F">
      <w:pPr>
        <w:jc w:val="both"/>
        <w:rPr>
          <w:lang w:val="es-MX"/>
        </w:rPr>
      </w:pPr>
      <w:r>
        <w:rPr>
          <w:lang w:val="es-MX"/>
        </w:rPr>
        <w:t xml:space="preserve">1. </w:t>
      </w:r>
      <w:r w:rsidR="00C66826">
        <w:rPr>
          <w:lang w:val="es-MX"/>
        </w:rPr>
        <w:t>¿</w:t>
      </w:r>
      <w:r>
        <w:rPr>
          <w:lang w:val="es-MX"/>
        </w:rPr>
        <w:t>C</w:t>
      </w:r>
      <w:r w:rsidR="00C66826">
        <w:rPr>
          <w:lang w:val="es-MX"/>
        </w:rPr>
        <w:t>ó</w:t>
      </w:r>
      <w:r>
        <w:rPr>
          <w:lang w:val="es-MX"/>
        </w:rPr>
        <w:t xml:space="preserve">mo califica </w:t>
      </w:r>
      <w:r w:rsidR="00C66826">
        <w:rPr>
          <w:lang w:val="es-MX"/>
        </w:rPr>
        <w:t>el proceso</w:t>
      </w:r>
      <w:r>
        <w:rPr>
          <w:lang w:val="es-MX"/>
        </w:rPr>
        <w:t xml:space="preserve"> para </w:t>
      </w:r>
      <w:r w:rsidR="00C66826">
        <w:rPr>
          <w:lang w:val="es-MX"/>
        </w:rPr>
        <w:t xml:space="preserve">acceder a </w:t>
      </w:r>
      <w:r>
        <w:rPr>
          <w:lang w:val="es-MX"/>
        </w:rPr>
        <w:t xml:space="preserve">una </w:t>
      </w:r>
      <w:r w:rsidR="00C66826">
        <w:rPr>
          <w:lang w:val="es-MX"/>
        </w:rPr>
        <w:t>a</w:t>
      </w:r>
      <w:r w:rsidR="00F36F9A">
        <w:rPr>
          <w:lang w:val="es-MX"/>
        </w:rPr>
        <w:t>sesoría</w:t>
      </w:r>
      <w:r>
        <w:rPr>
          <w:lang w:val="es-MX"/>
        </w:rPr>
        <w:t xml:space="preserve"> y/o </w:t>
      </w:r>
      <w:r w:rsidR="00C66826">
        <w:rPr>
          <w:lang w:val="es-MX"/>
        </w:rPr>
        <w:t>s</w:t>
      </w:r>
      <w:r>
        <w:rPr>
          <w:lang w:val="es-MX"/>
        </w:rPr>
        <w:t xml:space="preserve">ervicio del Instituto Nacional para </w:t>
      </w:r>
      <w:r w:rsidR="000A7C30">
        <w:rPr>
          <w:lang w:val="es-MX"/>
        </w:rPr>
        <w:t>S</w:t>
      </w:r>
      <w:r>
        <w:rPr>
          <w:lang w:val="es-MX"/>
        </w:rPr>
        <w:t>ordos</w:t>
      </w:r>
      <w:r w:rsidR="00C66826">
        <w:rPr>
          <w:lang w:val="es-MX"/>
        </w:rPr>
        <w:t>?</w:t>
      </w:r>
    </w:p>
    <w:p w14:paraId="3980F23B" w14:textId="77777777" w:rsidR="00C90E77" w:rsidRDefault="00C90E77" w:rsidP="00C90E77">
      <w:pPr>
        <w:rPr>
          <w:lang w:val="es-MX"/>
        </w:rPr>
      </w:pPr>
      <w:r>
        <w:rPr>
          <w:lang w:val="es-MX"/>
        </w:rPr>
        <w:t>1. Deficiente</w:t>
      </w:r>
    </w:p>
    <w:p w14:paraId="22D99954" w14:textId="77777777" w:rsidR="00C90E77" w:rsidRDefault="00C90E77" w:rsidP="00C90E77">
      <w:pPr>
        <w:rPr>
          <w:lang w:val="es-MX"/>
        </w:rPr>
      </w:pPr>
      <w:r>
        <w:rPr>
          <w:lang w:val="es-MX"/>
        </w:rPr>
        <w:t>2. Malo</w:t>
      </w:r>
    </w:p>
    <w:p w14:paraId="10DBE178" w14:textId="4204B074" w:rsidR="00C90E77" w:rsidRDefault="00C90E77" w:rsidP="00C90E77">
      <w:pPr>
        <w:rPr>
          <w:lang w:val="es-MX"/>
        </w:rPr>
      </w:pPr>
      <w:r>
        <w:rPr>
          <w:lang w:val="es-MX"/>
        </w:rPr>
        <w:t>3. Regular</w:t>
      </w:r>
    </w:p>
    <w:p w14:paraId="5E6563AD" w14:textId="77777777" w:rsidR="00C90E77" w:rsidRDefault="00C90E77" w:rsidP="00C90E77">
      <w:pPr>
        <w:rPr>
          <w:lang w:val="es-MX"/>
        </w:rPr>
      </w:pPr>
      <w:r>
        <w:rPr>
          <w:lang w:val="es-MX"/>
        </w:rPr>
        <w:t>4. Bueno</w:t>
      </w:r>
    </w:p>
    <w:p w14:paraId="72ADCEB1" w14:textId="77777777" w:rsidR="00C90E77" w:rsidRDefault="00C90E77" w:rsidP="00C90E77">
      <w:pPr>
        <w:rPr>
          <w:lang w:val="es-MX"/>
        </w:rPr>
      </w:pPr>
      <w:r>
        <w:rPr>
          <w:lang w:val="es-MX"/>
        </w:rPr>
        <w:t>5. Excelente</w:t>
      </w:r>
    </w:p>
    <w:p w14:paraId="10DF5D41" w14:textId="77777777" w:rsidR="00C90E77" w:rsidRDefault="00C90E77" w:rsidP="00C90E77">
      <w:pPr>
        <w:jc w:val="center"/>
        <w:rPr>
          <w:lang w:val="es-MX"/>
        </w:rPr>
      </w:pPr>
    </w:p>
    <w:p w14:paraId="64095151" w14:textId="77777777" w:rsidR="00C90E77" w:rsidRDefault="00C90E77" w:rsidP="0090488C">
      <w:pPr>
        <w:rPr>
          <w:lang w:val="es-MX"/>
        </w:rPr>
      </w:pPr>
    </w:p>
    <w:p w14:paraId="54816DEF" w14:textId="691C9DBB" w:rsidR="00C05D96" w:rsidRDefault="00C90E77" w:rsidP="00C92E8F">
      <w:pPr>
        <w:jc w:val="both"/>
        <w:rPr>
          <w:lang w:val="es-MX"/>
        </w:rPr>
      </w:pPr>
      <w:r>
        <w:rPr>
          <w:lang w:val="es-MX"/>
        </w:rPr>
        <w:t xml:space="preserve">2. </w:t>
      </w:r>
      <w:r w:rsidR="00C05D96">
        <w:rPr>
          <w:lang w:val="es-MX"/>
        </w:rPr>
        <w:t xml:space="preserve">Respecto a las asesorías y/o servicios que usted ha recibido por parte del Instituto Nacional para </w:t>
      </w:r>
      <w:r w:rsidR="000A7C30">
        <w:rPr>
          <w:lang w:val="es-MX"/>
        </w:rPr>
        <w:t>S</w:t>
      </w:r>
      <w:r w:rsidR="00C05D96">
        <w:rPr>
          <w:lang w:val="es-MX"/>
        </w:rPr>
        <w:t>ordos</w:t>
      </w:r>
      <w:r w:rsidR="000A7C30">
        <w:rPr>
          <w:lang w:val="es-MX"/>
        </w:rPr>
        <w:t>,</w:t>
      </w:r>
      <w:r w:rsidR="00C05D96">
        <w:rPr>
          <w:lang w:val="es-MX"/>
        </w:rPr>
        <w:t xml:space="preserve"> </w:t>
      </w:r>
      <w:r w:rsidR="000A7C30">
        <w:rPr>
          <w:lang w:val="es-MX"/>
        </w:rPr>
        <w:t>¿Có</w:t>
      </w:r>
      <w:r w:rsidR="00C05D96">
        <w:rPr>
          <w:lang w:val="es-MX"/>
        </w:rPr>
        <w:t>mo califica la atención y respuesta a sus requerimientos</w:t>
      </w:r>
      <w:r w:rsidR="000A7C30">
        <w:rPr>
          <w:lang w:val="es-MX"/>
        </w:rPr>
        <w:t>?</w:t>
      </w:r>
    </w:p>
    <w:p w14:paraId="04635E0B" w14:textId="77777777" w:rsidR="00C05D96" w:rsidRDefault="00C05D96" w:rsidP="0090488C">
      <w:pPr>
        <w:rPr>
          <w:lang w:val="es-MX"/>
        </w:rPr>
      </w:pPr>
    </w:p>
    <w:p w14:paraId="731B74E7" w14:textId="77777777" w:rsidR="00C05D96" w:rsidRDefault="00C05D96" w:rsidP="00C05D96">
      <w:pPr>
        <w:rPr>
          <w:lang w:val="es-MX"/>
        </w:rPr>
      </w:pPr>
      <w:r>
        <w:rPr>
          <w:lang w:val="es-MX"/>
        </w:rPr>
        <w:t>1. Deficiente</w:t>
      </w:r>
    </w:p>
    <w:p w14:paraId="7F60C8DC" w14:textId="77777777" w:rsidR="00C05D96" w:rsidRDefault="00C05D96" w:rsidP="00C05D96">
      <w:pPr>
        <w:rPr>
          <w:lang w:val="es-MX"/>
        </w:rPr>
      </w:pPr>
      <w:r>
        <w:rPr>
          <w:lang w:val="es-MX"/>
        </w:rPr>
        <w:t>2. Malo</w:t>
      </w:r>
    </w:p>
    <w:p w14:paraId="3F06A55F" w14:textId="09DC03C0" w:rsidR="00C05D96" w:rsidRDefault="00C05D96" w:rsidP="00C05D96">
      <w:pPr>
        <w:rPr>
          <w:lang w:val="es-MX"/>
        </w:rPr>
      </w:pPr>
      <w:r>
        <w:rPr>
          <w:lang w:val="es-MX"/>
        </w:rPr>
        <w:t>3. Regular</w:t>
      </w:r>
    </w:p>
    <w:p w14:paraId="7D02F451" w14:textId="77777777" w:rsidR="00C05D96" w:rsidRDefault="00C05D96" w:rsidP="00C05D96">
      <w:pPr>
        <w:rPr>
          <w:lang w:val="es-MX"/>
        </w:rPr>
      </w:pPr>
      <w:r>
        <w:rPr>
          <w:lang w:val="es-MX"/>
        </w:rPr>
        <w:t>4. Bueno</w:t>
      </w:r>
    </w:p>
    <w:p w14:paraId="7563BA37" w14:textId="77777777" w:rsidR="00C05D96" w:rsidRDefault="00C05D96" w:rsidP="00C05D96">
      <w:pPr>
        <w:rPr>
          <w:lang w:val="es-MX"/>
        </w:rPr>
      </w:pPr>
      <w:r>
        <w:rPr>
          <w:lang w:val="es-MX"/>
        </w:rPr>
        <w:t>5. Excelente</w:t>
      </w:r>
    </w:p>
    <w:p w14:paraId="0DEBB450" w14:textId="77777777" w:rsidR="00CD3169" w:rsidRDefault="00CD3169" w:rsidP="00C05D96">
      <w:pPr>
        <w:rPr>
          <w:lang w:val="es-MX"/>
        </w:rPr>
      </w:pPr>
    </w:p>
    <w:p w14:paraId="26711CEF" w14:textId="77777777" w:rsidR="00CD3169" w:rsidRDefault="00CD3169" w:rsidP="00CD3169">
      <w:pPr>
        <w:rPr>
          <w:lang w:val="es-MX"/>
        </w:rPr>
      </w:pPr>
      <w:r>
        <w:rPr>
          <w:lang w:val="es-MX"/>
        </w:rPr>
        <w:t>3. Fomentando el acceso de la población para el aprendizaje de lengua de señas en todo el país; con el fin de   generar mayor inclusión de las personas sordas, que aspectos se podrían mejorar dentro de las asesorías y/o servicios que usted ha recibido por parte del Instituto Nacional para sordos</w:t>
      </w:r>
    </w:p>
    <w:p w14:paraId="5C6FB552" w14:textId="14203AE1" w:rsidR="00CD3169" w:rsidRDefault="000A7C30" w:rsidP="00CD3169">
      <w:pPr>
        <w:rPr>
          <w:lang w:val="es-MX"/>
        </w:rPr>
      </w:pPr>
      <w:r>
        <w:rPr>
          <w:lang w:val="es-MX"/>
        </w:rPr>
        <w:t>¿Qué aspectos considera se podrían mejorar dentro de los procesos de asesoría y/o servicios ofrecidos por el Instituto Nacional para Sordos?</w:t>
      </w:r>
    </w:p>
    <w:p w14:paraId="448BE2FB" w14:textId="77777777" w:rsidR="00CD3169" w:rsidRDefault="00CD3169" w:rsidP="00CD3169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</w:t>
      </w:r>
      <w:r>
        <w:rPr>
          <w:lang w:val="es-MX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458F8901" w14:textId="77777777" w:rsidR="00C05D96" w:rsidRDefault="00C05D96" w:rsidP="0090488C">
      <w:pPr>
        <w:rPr>
          <w:lang w:val="es-MX"/>
        </w:rPr>
      </w:pPr>
    </w:p>
    <w:p w14:paraId="2E87D2B1" w14:textId="1BD64077" w:rsidR="0090488C" w:rsidRDefault="00CD3169" w:rsidP="0090488C">
      <w:pPr>
        <w:rPr>
          <w:lang w:val="es-MX"/>
        </w:rPr>
      </w:pPr>
      <w:r>
        <w:rPr>
          <w:lang w:val="es-MX"/>
        </w:rPr>
        <w:t>4</w:t>
      </w:r>
      <w:r w:rsidR="00C90E77">
        <w:rPr>
          <w:lang w:val="es-MX"/>
        </w:rPr>
        <w:t xml:space="preserve">. </w:t>
      </w:r>
      <w:r w:rsidR="00BF4BAB">
        <w:rPr>
          <w:lang w:val="es-MX"/>
        </w:rPr>
        <w:t>¿</w:t>
      </w:r>
      <w:r w:rsidR="0090488C">
        <w:rPr>
          <w:lang w:val="es-MX"/>
        </w:rPr>
        <w:t>La claridad en la información</w:t>
      </w:r>
      <w:r w:rsidR="007472F1">
        <w:rPr>
          <w:lang w:val="es-MX"/>
        </w:rPr>
        <w:t xml:space="preserve"> brindada en </w:t>
      </w:r>
      <w:r w:rsidR="0090488C">
        <w:rPr>
          <w:lang w:val="es-MX"/>
        </w:rPr>
        <w:t xml:space="preserve">la </w:t>
      </w:r>
      <w:r w:rsidR="000A7C30">
        <w:rPr>
          <w:lang w:val="es-MX"/>
        </w:rPr>
        <w:t>asesoría</w:t>
      </w:r>
      <w:r w:rsidR="0090488C">
        <w:rPr>
          <w:lang w:val="es-MX"/>
        </w:rPr>
        <w:t xml:space="preserve"> y/o servicio prestado fu</w:t>
      </w:r>
      <w:r w:rsidR="00BF4BAB">
        <w:rPr>
          <w:lang w:val="es-MX"/>
        </w:rPr>
        <w:t>e?</w:t>
      </w:r>
      <w:r w:rsidR="0090488C">
        <w:rPr>
          <w:lang w:val="es-MX"/>
        </w:rPr>
        <w:t>:</w:t>
      </w:r>
    </w:p>
    <w:p w14:paraId="2BAA9649" w14:textId="77777777" w:rsidR="0090488C" w:rsidRDefault="0090488C">
      <w:pPr>
        <w:rPr>
          <w:lang w:val="es-MX"/>
        </w:rPr>
      </w:pPr>
    </w:p>
    <w:p w14:paraId="4A543B05" w14:textId="77777777" w:rsidR="0090488C" w:rsidRDefault="0090488C">
      <w:pPr>
        <w:rPr>
          <w:lang w:val="es-MX"/>
        </w:rPr>
      </w:pPr>
      <w:r>
        <w:rPr>
          <w:lang w:val="es-MX"/>
        </w:rPr>
        <w:t>1. Deficiente</w:t>
      </w:r>
    </w:p>
    <w:p w14:paraId="1C691A1E" w14:textId="77777777" w:rsidR="0090488C" w:rsidRDefault="0090488C">
      <w:pPr>
        <w:rPr>
          <w:lang w:val="es-MX"/>
        </w:rPr>
      </w:pPr>
      <w:r>
        <w:rPr>
          <w:lang w:val="es-MX"/>
        </w:rPr>
        <w:t>2. Malo</w:t>
      </w:r>
    </w:p>
    <w:p w14:paraId="071BA893" w14:textId="0573DF30" w:rsidR="0090488C" w:rsidRDefault="0090488C">
      <w:pPr>
        <w:rPr>
          <w:lang w:val="es-MX"/>
        </w:rPr>
      </w:pPr>
      <w:r>
        <w:rPr>
          <w:lang w:val="es-MX"/>
        </w:rPr>
        <w:t>3. Regular</w:t>
      </w:r>
    </w:p>
    <w:p w14:paraId="4B1EC14E" w14:textId="77777777" w:rsidR="0090488C" w:rsidRDefault="0090488C">
      <w:pPr>
        <w:rPr>
          <w:lang w:val="es-MX"/>
        </w:rPr>
      </w:pPr>
      <w:r>
        <w:rPr>
          <w:lang w:val="es-MX"/>
        </w:rPr>
        <w:t>4. Bueno</w:t>
      </w:r>
    </w:p>
    <w:p w14:paraId="75EAA61F" w14:textId="77777777" w:rsidR="0090488C" w:rsidRDefault="0090488C">
      <w:pPr>
        <w:rPr>
          <w:lang w:val="es-MX"/>
        </w:rPr>
      </w:pPr>
      <w:r>
        <w:rPr>
          <w:lang w:val="es-MX"/>
        </w:rPr>
        <w:t>5. Excelente</w:t>
      </w:r>
    </w:p>
    <w:p w14:paraId="45F3FCD4" w14:textId="77777777" w:rsidR="00C90E77" w:rsidRDefault="00C90E77">
      <w:pPr>
        <w:rPr>
          <w:lang w:val="es-MX"/>
        </w:rPr>
      </w:pPr>
    </w:p>
    <w:p w14:paraId="3C373DBD" w14:textId="77777777" w:rsidR="007472F1" w:rsidRDefault="007472F1">
      <w:pPr>
        <w:rPr>
          <w:lang w:val="es-MX"/>
        </w:rPr>
      </w:pPr>
      <w:r>
        <w:rPr>
          <w:lang w:val="es-MX"/>
        </w:rPr>
        <w:t xml:space="preserve"> </w:t>
      </w:r>
    </w:p>
    <w:p w14:paraId="2E4844A4" w14:textId="77777777" w:rsidR="007472F1" w:rsidRDefault="007472F1">
      <w:pPr>
        <w:rPr>
          <w:lang w:val="es-MX"/>
        </w:rPr>
      </w:pPr>
    </w:p>
    <w:p w14:paraId="257E1E46" w14:textId="77777777" w:rsidR="0090488C" w:rsidRDefault="0090488C">
      <w:pPr>
        <w:rPr>
          <w:lang w:val="es-MX"/>
        </w:rPr>
      </w:pPr>
    </w:p>
    <w:p w14:paraId="725C1CF9" w14:textId="77777777" w:rsidR="0090488C" w:rsidRPr="0090488C" w:rsidRDefault="0090488C">
      <w:pPr>
        <w:rPr>
          <w:lang w:val="es-MX"/>
        </w:rPr>
      </w:pPr>
    </w:p>
    <w:sectPr w:rsidR="0090488C" w:rsidRPr="009048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0D1" w14:textId="77777777" w:rsidR="00AA5CD6" w:rsidRDefault="00AA5CD6" w:rsidP="00C92E8F">
      <w:pPr>
        <w:spacing w:after="0" w:line="240" w:lineRule="auto"/>
      </w:pPr>
      <w:r>
        <w:separator/>
      </w:r>
    </w:p>
  </w:endnote>
  <w:endnote w:type="continuationSeparator" w:id="0">
    <w:p w14:paraId="4BB5CE3B" w14:textId="77777777" w:rsidR="00AA5CD6" w:rsidRDefault="00AA5CD6" w:rsidP="00C9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A07A" w14:textId="77777777" w:rsidR="00AA5CD6" w:rsidRDefault="00AA5CD6" w:rsidP="00C92E8F">
      <w:pPr>
        <w:spacing w:after="0" w:line="240" w:lineRule="auto"/>
      </w:pPr>
      <w:r>
        <w:separator/>
      </w:r>
    </w:p>
  </w:footnote>
  <w:footnote w:type="continuationSeparator" w:id="0">
    <w:p w14:paraId="03E2593C" w14:textId="77777777" w:rsidR="00AA5CD6" w:rsidRDefault="00AA5CD6" w:rsidP="00C9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5528"/>
      <w:gridCol w:w="1979"/>
    </w:tblGrid>
    <w:tr w:rsidR="00C92E8F" w14:paraId="71980864" w14:textId="77777777" w:rsidTr="00A753FE">
      <w:trPr>
        <w:trHeight w:val="410"/>
        <w:jc w:val="center"/>
      </w:trPr>
      <w:tc>
        <w:tcPr>
          <w:tcW w:w="2552" w:type="dxa"/>
          <w:vMerge w:val="restart"/>
        </w:tcPr>
        <w:p w14:paraId="27E322BB" w14:textId="77777777" w:rsidR="00C92E8F" w:rsidRDefault="00C92E8F" w:rsidP="00C92E8F">
          <w:pPr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hidden="0" allowOverlap="1" wp14:anchorId="477F4E0F" wp14:editId="79E26A31">
                <wp:simplePos x="0" y="0"/>
                <wp:positionH relativeFrom="column">
                  <wp:posOffset>1270</wp:posOffset>
                </wp:positionH>
                <wp:positionV relativeFrom="paragraph">
                  <wp:posOffset>133350</wp:posOffset>
                </wp:positionV>
                <wp:extent cx="1390015" cy="742950"/>
                <wp:effectExtent l="0" t="0" r="0" b="0"/>
                <wp:wrapTopAndBottom distT="0" dist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015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B8325B" w14:textId="77777777" w:rsidR="00C92E8F" w:rsidRDefault="00C92E8F" w:rsidP="00C92E8F">
          <w:pPr>
            <w:jc w:val="center"/>
            <w:rPr>
              <w:rFonts w:ascii="Verdana" w:eastAsia="Verdana" w:hAnsi="Verdana" w:cs="Verdana"/>
              <w:sz w:val="12"/>
              <w:szCs w:val="12"/>
            </w:rPr>
          </w:pPr>
        </w:p>
      </w:tc>
      <w:tc>
        <w:tcPr>
          <w:tcW w:w="5529" w:type="dxa"/>
          <w:vMerge w:val="restart"/>
          <w:vAlign w:val="center"/>
        </w:tcPr>
        <w:p w14:paraId="68709F67" w14:textId="59AD2373" w:rsidR="00C92E8F" w:rsidRPr="00212C23" w:rsidRDefault="00C92E8F" w:rsidP="00C92E8F">
          <w:pPr>
            <w:shd w:val="clear" w:color="auto" w:fill="FFFFFF"/>
            <w:jc w:val="center"/>
            <w:rPr>
              <w:rFonts w:ascii="Verdana" w:eastAsia="Verdana" w:hAnsi="Verdana" w:cs="Verdana"/>
              <w:color w:val="808080"/>
            </w:rPr>
          </w:pPr>
          <w:r>
            <w:rPr>
              <w:rFonts w:ascii="Verdana" w:eastAsia="Verdana" w:hAnsi="Verdana" w:cs="Verdana"/>
            </w:rPr>
            <w:t>PROCESO DIRECCIONAMIENTO ESTRATÉGICO</w:t>
          </w:r>
          <w:r w:rsidRPr="00212C23">
            <w:rPr>
              <w:rFonts w:ascii="Verdana" w:eastAsia="Verdana" w:hAnsi="Verdana" w:cs="Verdana"/>
            </w:rPr>
            <w:t xml:space="preserve"> </w:t>
          </w:r>
        </w:p>
      </w:tc>
      <w:tc>
        <w:tcPr>
          <w:tcW w:w="1979" w:type="dxa"/>
          <w:vAlign w:val="center"/>
        </w:tcPr>
        <w:p w14:paraId="43A02429" w14:textId="4A6D7B4E" w:rsidR="00C92E8F" w:rsidRDefault="00C92E8F" w:rsidP="00C92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CÓDIGO: </w:t>
          </w:r>
          <w:r w:rsidR="005D70A8">
            <w:rPr>
              <w:rFonts w:ascii="Verdana" w:eastAsia="Verdana" w:hAnsi="Verdana" w:cs="Verdana"/>
              <w:color w:val="000000"/>
              <w:sz w:val="16"/>
              <w:szCs w:val="16"/>
            </w:rPr>
            <w:t>FOGT07</w:t>
          </w:r>
        </w:p>
      </w:tc>
    </w:tr>
    <w:tr w:rsidR="00C92E8F" w14:paraId="4FD40522" w14:textId="77777777" w:rsidTr="00A753FE">
      <w:trPr>
        <w:trHeight w:val="134"/>
        <w:jc w:val="center"/>
      </w:trPr>
      <w:tc>
        <w:tcPr>
          <w:tcW w:w="2552" w:type="dxa"/>
          <w:vMerge/>
        </w:tcPr>
        <w:p w14:paraId="7086D9D0" w14:textId="77777777" w:rsidR="00C92E8F" w:rsidRDefault="00C92E8F" w:rsidP="00C92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vAlign w:val="center"/>
        </w:tcPr>
        <w:p w14:paraId="005EF993" w14:textId="77777777" w:rsidR="00C92E8F" w:rsidRDefault="00C92E8F" w:rsidP="00C92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  <w:tc>
        <w:tcPr>
          <w:tcW w:w="1979" w:type="dxa"/>
          <w:vAlign w:val="center"/>
        </w:tcPr>
        <w:p w14:paraId="56993D5D" w14:textId="6520331B" w:rsidR="00C92E8F" w:rsidRDefault="00C92E8F" w:rsidP="00C92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VERSION: </w:t>
          </w:r>
          <w:r w:rsidR="005D70A8">
            <w:rPr>
              <w:rFonts w:ascii="Verdana" w:eastAsia="Verdana" w:hAnsi="Verdana" w:cs="Verdana"/>
              <w:color w:val="000000"/>
              <w:sz w:val="16"/>
              <w:szCs w:val="16"/>
            </w:rPr>
            <w:t>1</w:t>
          </w:r>
        </w:p>
      </w:tc>
    </w:tr>
    <w:tr w:rsidR="00C92E8F" w14:paraId="46CD27DE" w14:textId="77777777" w:rsidTr="00A753FE">
      <w:trPr>
        <w:trHeight w:val="70"/>
        <w:jc w:val="center"/>
      </w:trPr>
      <w:tc>
        <w:tcPr>
          <w:tcW w:w="2552" w:type="dxa"/>
          <w:vMerge/>
        </w:tcPr>
        <w:p w14:paraId="13D5C43E" w14:textId="77777777" w:rsidR="00C92E8F" w:rsidRDefault="00C92E8F" w:rsidP="00C92E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  <w:tc>
        <w:tcPr>
          <w:tcW w:w="5529" w:type="dxa"/>
          <w:vAlign w:val="center"/>
        </w:tcPr>
        <w:p w14:paraId="582EC5D1" w14:textId="251E85D2" w:rsidR="00C92E8F" w:rsidRDefault="00C92E8F" w:rsidP="00C97E09">
          <w:pPr>
            <w:shd w:val="clear" w:color="auto" w:fill="FFFFFF"/>
            <w:jc w:val="center"/>
            <w:rPr>
              <w:rFonts w:ascii="Verdana" w:eastAsia="Verdana" w:hAnsi="Verdana" w:cs="Verdana"/>
              <w:b/>
              <w:color w:val="808080"/>
            </w:rPr>
          </w:pPr>
          <w:r>
            <w:rPr>
              <w:lang w:val="es-MX"/>
            </w:rPr>
            <w:t>ENCUESTA</w:t>
          </w:r>
          <w:r w:rsidR="00C97E09">
            <w:rPr>
              <w:lang w:val="es-MX"/>
            </w:rPr>
            <w:t xml:space="preserve"> DE SATISFACCIÓN AL CIUDADANO</w:t>
          </w:r>
          <w:r>
            <w:rPr>
              <w:lang w:val="es-MX"/>
            </w:rPr>
            <w:t xml:space="preserve"> TRANSVERSAL PARA LOS PROCESOS DE </w:t>
          </w:r>
          <w:r w:rsidR="00C97E09">
            <w:rPr>
              <w:lang w:val="es-MX"/>
            </w:rPr>
            <w:t>GESTIÓN EDUCATIVA , SERVICIO AL CIUDADANO Y P</w:t>
          </w:r>
          <w:r>
            <w:rPr>
              <w:lang w:val="es-MX"/>
            </w:rPr>
            <w:t xml:space="preserve">ROMOCIÓN </w:t>
          </w:r>
          <w:r w:rsidR="00C97E09">
            <w:rPr>
              <w:lang w:val="es-MX"/>
            </w:rPr>
            <w:t xml:space="preserve">DE DERECHOS </w:t>
          </w:r>
          <w:r>
            <w:rPr>
              <w:rFonts w:ascii="Verdana" w:eastAsia="Verdana" w:hAnsi="Verdana" w:cs="Verdana"/>
              <w:b/>
              <w:color w:val="808080"/>
            </w:rPr>
            <w:t xml:space="preserve"> </w:t>
          </w:r>
        </w:p>
      </w:tc>
      <w:tc>
        <w:tcPr>
          <w:tcW w:w="1979" w:type="dxa"/>
          <w:vAlign w:val="center"/>
        </w:tcPr>
        <w:p w14:paraId="1567B666" w14:textId="06822E8E" w:rsidR="00C92E8F" w:rsidRDefault="00C92E8F" w:rsidP="00C92E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FECHA: </w:t>
          </w:r>
          <w:r w:rsidR="005D70A8">
            <w:rPr>
              <w:rFonts w:ascii="Verdana" w:eastAsia="Verdana" w:hAnsi="Verdana" w:cs="Verdana"/>
              <w:color w:val="000000"/>
              <w:sz w:val="16"/>
              <w:szCs w:val="16"/>
            </w:rPr>
            <w:t>14/09/2021</w:t>
          </w:r>
        </w:p>
      </w:tc>
    </w:tr>
  </w:tbl>
  <w:p w14:paraId="3DEA09A6" w14:textId="77777777" w:rsidR="00C92E8F" w:rsidRDefault="00C92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C"/>
    <w:rsid w:val="000A7C30"/>
    <w:rsid w:val="00237409"/>
    <w:rsid w:val="002A420F"/>
    <w:rsid w:val="00460737"/>
    <w:rsid w:val="00580A6A"/>
    <w:rsid w:val="005D70A8"/>
    <w:rsid w:val="007472F1"/>
    <w:rsid w:val="0090488C"/>
    <w:rsid w:val="0093225F"/>
    <w:rsid w:val="009D7A7A"/>
    <w:rsid w:val="00AA5CD6"/>
    <w:rsid w:val="00BA23A1"/>
    <w:rsid w:val="00BF4BAB"/>
    <w:rsid w:val="00C05D96"/>
    <w:rsid w:val="00C66826"/>
    <w:rsid w:val="00C90E77"/>
    <w:rsid w:val="00C92E8F"/>
    <w:rsid w:val="00C97E09"/>
    <w:rsid w:val="00CD3169"/>
    <w:rsid w:val="00D93211"/>
    <w:rsid w:val="00F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240"/>
  <w15:chartTrackingRefBased/>
  <w15:docId w15:val="{371C3D19-668E-4B5A-AEBC-63DA42E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E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E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2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E8F"/>
  </w:style>
  <w:style w:type="paragraph" w:styleId="Piedepgina">
    <w:name w:val="footer"/>
    <w:basedOn w:val="Normal"/>
    <w:link w:val="PiedepginaCar"/>
    <w:uiPriority w:val="99"/>
    <w:unhideWhenUsed/>
    <w:rsid w:val="00C92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97C6-E621-47C4-818D-41C94B5D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Daza</dc:creator>
  <cp:keywords/>
  <dc:description/>
  <cp:lastModifiedBy>Cristian Camilo Daza Franco</cp:lastModifiedBy>
  <cp:revision>2</cp:revision>
  <dcterms:created xsi:type="dcterms:W3CDTF">2022-03-08T14:43:00Z</dcterms:created>
  <dcterms:modified xsi:type="dcterms:W3CDTF">2022-03-08T14:43:00Z</dcterms:modified>
</cp:coreProperties>
</file>